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81" w:rsidRDefault="001D0E81" w:rsidP="001D0E8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r w:rsidRPr="00B23F24">
        <w:rPr>
          <w:rFonts w:ascii="Arial" w:hAnsi="Arial" w:cs="Arial"/>
          <w:b/>
          <w:bCs/>
          <w:iCs/>
          <w:color w:val="7030A0"/>
          <w:sz w:val="32"/>
          <w:szCs w:val="22"/>
        </w:rPr>
        <w:t>Alizé®</w:t>
      </w:r>
    </w:p>
    <w:p w:rsidR="00B52C7D" w:rsidRPr="00B23F24" w:rsidRDefault="00B52C7D" w:rsidP="001D0E8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</w:p>
    <w:p w:rsidR="001D0E81" w:rsidRPr="00B23F24" w:rsidRDefault="001D0E81" w:rsidP="006D68A4">
      <w:pPr>
        <w:rPr>
          <w:rFonts w:ascii="Arial" w:hAnsi="Arial" w:cs="Arial"/>
          <w:b/>
          <w:bCs/>
          <w:iCs/>
          <w:color w:val="7030A0"/>
          <w:sz w:val="28"/>
          <w:szCs w:val="22"/>
        </w:rPr>
      </w:pPr>
    </w:p>
    <w:p w:rsidR="001D0E81" w:rsidRDefault="001D0E81" w:rsidP="001D0E81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B23F24">
        <w:rPr>
          <w:rFonts w:ascii="Arial" w:hAnsi="Arial" w:cs="Arial"/>
          <w:b/>
          <w:bCs/>
          <w:sz w:val="28"/>
          <w:szCs w:val="22"/>
        </w:rPr>
        <w:t>DESCRIPTIF TYPE POUR CAHIER DES</w:t>
      </w:r>
      <w:r w:rsidR="006D68A4">
        <w:rPr>
          <w:rFonts w:ascii="Arial" w:hAnsi="Arial" w:cs="Arial"/>
          <w:b/>
          <w:bCs/>
          <w:sz w:val="28"/>
          <w:szCs w:val="22"/>
        </w:rPr>
        <w:t xml:space="preserve"> CHARGES</w:t>
      </w:r>
      <w:r w:rsidR="006D68A4">
        <w:rPr>
          <w:rFonts w:ascii="Arial" w:hAnsi="Arial" w:cs="Arial"/>
          <w:b/>
          <w:bCs/>
          <w:sz w:val="28"/>
          <w:szCs w:val="22"/>
        </w:rPr>
        <w:br/>
        <w:t>DU PLAFOND EUROCOUSTIC</w:t>
      </w:r>
    </w:p>
    <w:p w:rsidR="00B52C7D" w:rsidRPr="00B23F24" w:rsidRDefault="00B52C7D" w:rsidP="001D0E81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1D0E81" w:rsidRPr="00B23F24" w:rsidRDefault="001D0E81" w:rsidP="001D0E81">
      <w:pPr>
        <w:jc w:val="center"/>
        <w:rPr>
          <w:rFonts w:ascii="Arial" w:hAnsi="Arial" w:cs="Arial"/>
          <w:sz w:val="22"/>
          <w:szCs w:val="22"/>
        </w:rPr>
      </w:pPr>
    </w:p>
    <w:p w:rsidR="001D0E81" w:rsidRPr="00B23F24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B23F24">
        <w:rPr>
          <w:rFonts w:ascii="Arial" w:hAnsi="Arial" w:cs="Arial"/>
          <w:sz w:val="22"/>
          <w:szCs w:val="22"/>
        </w:rPr>
        <w:t xml:space="preserve">Le plafond suspendu sera réalisé avec des panneaux autoportants en laine de roche Eurocoustic type ALIZE® de la gamme des Solutions Spécifiques, revêtus sur la face apparente d’un </w:t>
      </w:r>
      <w:r w:rsidRPr="00B23F24">
        <w:rPr>
          <w:rFonts w:ascii="Arial" w:hAnsi="Arial" w:cs="Arial"/>
          <w:b/>
          <w:bCs/>
          <w:sz w:val="22"/>
          <w:szCs w:val="22"/>
        </w:rPr>
        <w:t>voile de verre décoratif de coloris</w:t>
      </w:r>
      <w:r w:rsidR="006D68A4">
        <w:rPr>
          <w:rFonts w:ascii="Arial" w:hAnsi="Arial" w:cs="Arial"/>
          <w:b/>
          <w:bCs/>
          <w:sz w:val="22"/>
          <w:szCs w:val="22"/>
        </w:rPr>
        <w:t>*</w:t>
      </w:r>
      <w:r w:rsidRPr="00B23F24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alias w:val="Coloris"/>
          <w:tag w:val="Coloris "/>
          <w:id w:val="-1592458487"/>
          <w:placeholder>
            <w:docPart w:val="DCED446E24994B30BD061066C6407233"/>
          </w:placeholder>
          <w:showingPlcHdr/>
          <w:dropDownList>
            <w:listItem w:value="Choisissez un élément."/>
            <w:listItem w:displayText="Blanc 94" w:value="Blanc 94"/>
            <w:listItem w:displayText="Vanille C4" w:value="Vanille C4"/>
          </w:dropDownList>
        </w:sdtPr>
        <w:sdtEndPr/>
        <w:sdtContent>
          <w:r w:rsidR="00B23F24" w:rsidRPr="00B23F24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Coloris</w:t>
          </w:r>
        </w:sdtContent>
      </w:sdt>
      <w:r w:rsidR="009770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3F24">
        <w:rPr>
          <w:rFonts w:ascii="Arial" w:hAnsi="Arial" w:cs="Arial"/>
          <w:sz w:val="22"/>
          <w:szCs w:val="22"/>
        </w:rPr>
        <w:t>renforcé d'un pare-vapeur aluminium et d’un voile de verre naturel avec fils de renforts sur la face cachée.</w:t>
      </w:r>
    </w:p>
    <w:p w:rsidR="001D0E81" w:rsidRPr="00B23F24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FE6A08" w:rsidRDefault="001D0E81" w:rsidP="00FE6A08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B23F24">
        <w:rPr>
          <w:rFonts w:ascii="Arial" w:hAnsi="Arial" w:cs="Arial"/>
          <w:sz w:val="22"/>
          <w:szCs w:val="22"/>
        </w:rPr>
        <w:t xml:space="preserve">Les </w:t>
      </w:r>
      <w:r w:rsidRPr="00B23F24">
        <w:rPr>
          <w:rFonts w:ascii="Arial" w:hAnsi="Arial" w:cs="Arial"/>
          <w:b/>
          <w:bCs/>
          <w:sz w:val="22"/>
          <w:szCs w:val="22"/>
        </w:rPr>
        <w:t>dimensions modulaires</w:t>
      </w:r>
      <w:r w:rsidR="00FE6A08">
        <w:rPr>
          <w:rFonts w:ascii="Arial" w:hAnsi="Arial" w:cs="Arial"/>
          <w:sz w:val="22"/>
          <w:szCs w:val="22"/>
        </w:rPr>
        <w:t xml:space="preserve"> seront de</w:t>
      </w:r>
      <w:r w:rsidR="006D68A4">
        <w:rPr>
          <w:rFonts w:ascii="Arial" w:hAnsi="Arial" w:cs="Arial"/>
          <w:sz w:val="22"/>
          <w:szCs w:val="22"/>
        </w:rPr>
        <w:t>*</w:t>
      </w:r>
      <w:r w:rsidR="00FE6A0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imensions"/>
          <w:tag w:val="Dimensions "/>
          <w:id w:val="-440223444"/>
          <w:placeholder>
            <w:docPart w:val="DefaultPlaceholder_1082065159"/>
          </w:placeholder>
          <w:dropDownList>
            <w:listItem w:value="Choisissez un élément."/>
            <w:listItem w:displayText="600 X 600 mm" w:value="600 X 600 mm"/>
            <w:listItem w:displayText="1200 X 600 mm" w:value="1200 X 600 mm"/>
          </w:dropDownList>
        </w:sdtPr>
        <w:sdtEndPr/>
        <w:sdtContent>
          <w:r w:rsidR="00FE6A08" w:rsidRPr="00FE6A08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</w:rPr>
            <w:t>Dimensions</w:t>
          </w:r>
        </w:sdtContent>
      </w:sdt>
      <w:r w:rsidR="00FE6A08">
        <w:rPr>
          <w:rFonts w:ascii="Arial" w:hAnsi="Arial" w:cs="Arial"/>
          <w:sz w:val="22"/>
          <w:szCs w:val="22"/>
        </w:rPr>
        <w:t>.</w:t>
      </w:r>
    </w:p>
    <w:p w:rsidR="00FE6A08" w:rsidRDefault="00FE6A08" w:rsidP="00FE6A08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6D68A4" w:rsidRDefault="001D0E81" w:rsidP="006D68A4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B23F24">
        <w:rPr>
          <w:rFonts w:ascii="Arial" w:hAnsi="Arial" w:cs="Arial"/>
          <w:b/>
          <w:bCs/>
          <w:sz w:val="22"/>
          <w:szCs w:val="22"/>
        </w:rPr>
        <w:t>L’épaisseur</w:t>
      </w:r>
      <w:r w:rsidR="006D68A4">
        <w:rPr>
          <w:rFonts w:ascii="Arial" w:hAnsi="Arial" w:cs="Arial"/>
          <w:sz w:val="22"/>
          <w:szCs w:val="22"/>
        </w:rPr>
        <w:t xml:space="preserve"> des panneaux ALIZE® sera d’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Epaisseur "/>
          <w:tag w:val="Epaisseur "/>
          <w:id w:val="-734849680"/>
          <w:placeholder>
            <w:docPart w:val="DefaultPlaceholder_1082065159"/>
          </w:placeholder>
          <w:comboBox>
            <w:listItem w:value="Choisissez un élément."/>
            <w:listItem w:displayText="25 mm" w:value="25 mm"/>
            <w:listItem w:displayText="40 mm" w:value="40 mm"/>
            <w:listItem w:displayText="80 mm" w:value="80 mm"/>
          </w:comboBox>
        </w:sdtPr>
        <w:sdtEndPr/>
        <w:sdtContent>
          <w:r w:rsidR="006D68A4">
            <w:rPr>
              <w:rFonts w:ascii="Arial" w:hAnsi="Arial" w:cs="Arial"/>
              <w:b/>
              <w:color w:val="7030A0"/>
              <w:sz w:val="22"/>
              <w:szCs w:val="22"/>
            </w:rPr>
            <w:t>*E</w:t>
          </w:r>
          <w:r w:rsidR="006D68A4" w:rsidRPr="006D68A4">
            <w:rPr>
              <w:rFonts w:ascii="Arial" w:hAnsi="Arial" w:cs="Arial"/>
              <w:b/>
              <w:color w:val="7030A0"/>
              <w:sz w:val="22"/>
              <w:szCs w:val="22"/>
            </w:rPr>
            <w:t>paisseur</w:t>
          </w:r>
        </w:sdtContent>
      </w:sdt>
    </w:p>
    <w:p w:rsidR="001D0E81" w:rsidRPr="00B23F24" w:rsidRDefault="001D0E81" w:rsidP="006D68A4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B23F24">
        <w:rPr>
          <w:rFonts w:ascii="Arial" w:hAnsi="Arial" w:cs="Arial"/>
          <w:sz w:val="22"/>
          <w:szCs w:val="22"/>
        </w:rPr>
        <w:t>Le pla</w:t>
      </w:r>
      <w:r w:rsidR="006D68A4">
        <w:rPr>
          <w:rFonts w:ascii="Arial" w:hAnsi="Arial" w:cs="Arial"/>
          <w:sz w:val="22"/>
          <w:szCs w:val="22"/>
        </w:rPr>
        <w:t xml:space="preserve">fond sera mis en </w:t>
      </w:r>
      <w:proofErr w:type="spellStart"/>
      <w:r w:rsidR="006D68A4">
        <w:rPr>
          <w:rFonts w:ascii="Arial" w:hAnsi="Arial" w:cs="Arial"/>
          <w:sz w:val="22"/>
          <w:szCs w:val="22"/>
        </w:rPr>
        <w:t>oeuvre</w:t>
      </w:r>
      <w:proofErr w:type="spellEnd"/>
      <w:r w:rsidR="006D68A4">
        <w:rPr>
          <w:rFonts w:ascii="Arial" w:hAnsi="Arial" w:cs="Arial"/>
          <w:sz w:val="22"/>
          <w:szCs w:val="22"/>
        </w:rPr>
        <w:t xml:space="preserve"> sur une</w:t>
      </w:r>
      <w:r w:rsidR="006D68A4">
        <w:rPr>
          <w:rFonts w:ascii="Arial" w:hAnsi="Arial" w:cs="Arial"/>
          <w:b/>
          <w:bCs/>
          <w:sz w:val="22"/>
          <w:szCs w:val="22"/>
        </w:rPr>
        <w:t>*</w:t>
      </w:r>
      <w:r w:rsidR="007D2E30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Ossatures"/>
          <w:tag w:val="Ossatures"/>
          <w:id w:val="-1940594826"/>
          <w:placeholder>
            <w:docPart w:val="DefaultPlaceholder_1082065159"/>
          </w:placeholder>
          <w:comboBox>
            <w:listItem w:value="Choisissez un élément."/>
            <w:listItem w:displayText="T 15 mm " w:value="T 15 mm "/>
            <w:listItem w:displayText="T 24 mm " w:value="T 24 mm "/>
          </w:comboBox>
        </w:sdtPr>
        <w:sdtEndPr/>
        <w:sdtContent>
          <w:r w:rsidR="006D68A4">
            <w:rPr>
              <w:rFonts w:ascii="Arial" w:hAnsi="Arial" w:cs="Arial"/>
              <w:b/>
              <w:color w:val="7030A0"/>
              <w:sz w:val="22"/>
              <w:szCs w:val="22"/>
            </w:rPr>
            <w:t>Ossature</w:t>
          </w:r>
        </w:sdtContent>
      </w:sdt>
      <w:r w:rsidR="000E22D7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Pr="00B23F24">
        <w:rPr>
          <w:rFonts w:ascii="Arial" w:hAnsi="Arial" w:cs="Arial"/>
          <w:sz w:val="22"/>
          <w:szCs w:val="22"/>
        </w:rPr>
        <w:t>composée de profilés en acier galvanisé a</w:t>
      </w:r>
      <w:r w:rsidR="006D68A4">
        <w:rPr>
          <w:rFonts w:ascii="Arial" w:hAnsi="Arial" w:cs="Arial"/>
          <w:sz w:val="22"/>
          <w:szCs w:val="22"/>
        </w:rPr>
        <w:t xml:space="preserve">vec semelle visible </w:t>
      </w:r>
      <w:r w:rsidR="00A6184A">
        <w:rPr>
          <w:rFonts w:ascii="Arial" w:hAnsi="Arial" w:cs="Arial"/>
          <w:sz w:val="22"/>
          <w:szCs w:val="22"/>
        </w:rPr>
        <w:t xml:space="preserve">de couleur blanche. </w:t>
      </w:r>
    </w:p>
    <w:p w:rsidR="001D0E81" w:rsidRPr="00B23F24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1D0E81" w:rsidRPr="00B23F24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B23F24"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cloisons.</w:t>
      </w:r>
    </w:p>
    <w:p w:rsidR="001D0E81" w:rsidRPr="00B23F24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1D0E81" w:rsidRPr="00B23F24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B23F24">
        <w:rPr>
          <w:rFonts w:ascii="Arial" w:hAnsi="Arial" w:cs="Arial"/>
          <w:sz w:val="22"/>
          <w:szCs w:val="22"/>
        </w:rPr>
        <w:t xml:space="preserve">Les performances </w:t>
      </w:r>
      <w:r w:rsidRPr="00B23F24">
        <w:rPr>
          <w:rFonts w:ascii="Arial" w:hAnsi="Arial" w:cs="Arial"/>
          <w:b/>
          <w:bCs/>
          <w:sz w:val="22"/>
          <w:szCs w:val="22"/>
        </w:rPr>
        <w:t>d’absorption acoustique</w:t>
      </w:r>
      <w:r w:rsidRPr="00B23F24">
        <w:rPr>
          <w:rFonts w:ascii="Arial" w:hAnsi="Arial" w:cs="Arial"/>
          <w:sz w:val="22"/>
          <w:szCs w:val="22"/>
        </w:rPr>
        <w:t xml:space="preserve"> des panneaux ALIZE®, seront de :</w:t>
      </w:r>
    </w:p>
    <w:p w:rsidR="001D0E81" w:rsidRPr="00B23F24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1D0E81" w:rsidRPr="00B23F24" w:rsidRDefault="001D0E81" w:rsidP="001D0E81">
      <w:pPr>
        <w:numPr>
          <w:ilvl w:val="0"/>
          <w:numId w:val="1"/>
        </w:numPr>
        <w:ind w:right="139"/>
        <w:jc w:val="both"/>
        <w:rPr>
          <w:rFonts w:ascii="Arial" w:hAnsi="Arial" w:cs="Arial"/>
          <w:b/>
          <w:bCs/>
          <w:sz w:val="22"/>
          <w:szCs w:val="22"/>
        </w:rPr>
      </w:pPr>
      <w:r w:rsidRPr="00B23F24">
        <w:rPr>
          <w:rFonts w:ascii="Arial" w:hAnsi="Arial" w:cs="Arial"/>
          <w:b/>
          <w:bCs/>
          <w:sz w:val="22"/>
          <w:szCs w:val="22"/>
        </w:rPr>
        <w:t xml:space="preserve">épaisseur 40 mm : </w:t>
      </w:r>
      <w:r w:rsidRPr="00B23F24">
        <w:rPr>
          <w:rFonts w:ascii="Arial" w:hAnsi="Arial" w:cs="Arial"/>
          <w:b/>
          <w:bCs/>
          <w:position w:val="-6"/>
          <w:sz w:val="22"/>
          <w:szCs w:val="22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533033603" r:id="rId7"/>
        </w:object>
      </w:r>
      <w:r w:rsidRPr="00B23F24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Pr="00B23F24">
        <w:rPr>
          <w:rFonts w:ascii="Arial" w:hAnsi="Arial" w:cs="Arial"/>
          <w:b/>
          <w:bCs/>
          <w:sz w:val="22"/>
          <w:szCs w:val="22"/>
        </w:rPr>
        <w:t xml:space="preserve"> = 0.55, classe D.</w:t>
      </w:r>
    </w:p>
    <w:p w:rsidR="001D0E81" w:rsidRPr="00B23F24" w:rsidRDefault="001D0E81" w:rsidP="001D0E81">
      <w:pPr>
        <w:numPr>
          <w:ilvl w:val="0"/>
          <w:numId w:val="1"/>
        </w:numPr>
        <w:ind w:right="139"/>
        <w:jc w:val="both"/>
        <w:rPr>
          <w:rFonts w:ascii="Arial" w:hAnsi="Arial" w:cs="Arial"/>
          <w:b/>
          <w:bCs/>
          <w:sz w:val="22"/>
          <w:szCs w:val="22"/>
        </w:rPr>
      </w:pPr>
      <w:r w:rsidRPr="00B23F24">
        <w:rPr>
          <w:rFonts w:ascii="Arial" w:hAnsi="Arial" w:cs="Arial"/>
          <w:b/>
          <w:bCs/>
          <w:sz w:val="22"/>
          <w:szCs w:val="22"/>
        </w:rPr>
        <w:t xml:space="preserve">épaisseur 80 mm : </w:t>
      </w:r>
      <w:r w:rsidRPr="00B23F24">
        <w:rPr>
          <w:rFonts w:ascii="Arial" w:hAnsi="Arial" w:cs="Arial"/>
          <w:b/>
          <w:bCs/>
          <w:position w:val="-6"/>
          <w:sz w:val="22"/>
          <w:szCs w:val="22"/>
        </w:rPr>
        <w:object w:dxaOrig="240" w:dyaOrig="220">
          <v:shape id="_x0000_i1026" type="#_x0000_t75" style="width:12pt;height:11.25pt" o:ole="">
            <v:imagedata r:id="rId6" o:title=""/>
          </v:shape>
          <o:OLEObject Type="Embed" ProgID="Equation.3" ShapeID="_x0000_i1026" DrawAspect="Content" ObjectID="_1533033604" r:id="rId8"/>
        </w:object>
      </w:r>
      <w:r w:rsidRPr="00B23F24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Pr="00B23F24">
        <w:rPr>
          <w:rFonts w:ascii="Arial" w:hAnsi="Arial" w:cs="Arial"/>
          <w:b/>
          <w:bCs/>
          <w:sz w:val="22"/>
          <w:szCs w:val="22"/>
        </w:rPr>
        <w:t xml:space="preserve"> = 0.60, classe C.</w:t>
      </w:r>
    </w:p>
    <w:p w:rsidR="001D0E81" w:rsidRPr="00B23F24" w:rsidRDefault="001D0E81" w:rsidP="001D0E81">
      <w:pPr>
        <w:ind w:left="567" w:right="139"/>
        <w:jc w:val="both"/>
        <w:rPr>
          <w:rFonts w:ascii="Arial" w:hAnsi="Arial" w:cs="Arial"/>
          <w:b/>
          <w:bCs/>
          <w:sz w:val="22"/>
          <w:szCs w:val="22"/>
        </w:rPr>
      </w:pPr>
    </w:p>
    <w:p w:rsidR="001D0E81" w:rsidRPr="00B23F24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1D0E81" w:rsidRPr="00B23F24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B23F24">
        <w:rPr>
          <w:rFonts w:ascii="Arial" w:hAnsi="Arial" w:cs="Arial"/>
          <w:sz w:val="22"/>
          <w:szCs w:val="22"/>
        </w:rPr>
        <w:t xml:space="preserve">Le plafond mis en </w:t>
      </w:r>
      <w:proofErr w:type="spellStart"/>
      <w:r w:rsidRPr="00B23F24">
        <w:rPr>
          <w:rFonts w:ascii="Arial" w:hAnsi="Arial" w:cs="Arial"/>
          <w:sz w:val="22"/>
          <w:szCs w:val="22"/>
        </w:rPr>
        <w:t>oeuvre</w:t>
      </w:r>
      <w:proofErr w:type="spellEnd"/>
      <w:r w:rsidRPr="00B23F24">
        <w:rPr>
          <w:rFonts w:ascii="Arial" w:hAnsi="Arial" w:cs="Arial"/>
          <w:sz w:val="22"/>
          <w:szCs w:val="22"/>
        </w:rPr>
        <w:t xml:space="preserve"> aura le classement de </w:t>
      </w:r>
      <w:r w:rsidRPr="00B23F24">
        <w:rPr>
          <w:rFonts w:ascii="Arial" w:hAnsi="Arial" w:cs="Arial"/>
          <w:b/>
          <w:bCs/>
          <w:sz w:val="22"/>
          <w:szCs w:val="22"/>
        </w:rPr>
        <w:t xml:space="preserve">réaction au feu, </w:t>
      </w:r>
      <w:proofErr w:type="spellStart"/>
      <w:r w:rsidRPr="00B23F24">
        <w:rPr>
          <w:rFonts w:ascii="Arial" w:hAnsi="Arial" w:cs="Arial"/>
          <w:b/>
          <w:bCs/>
          <w:sz w:val="22"/>
          <w:szCs w:val="22"/>
        </w:rPr>
        <w:t>Euroclasse</w:t>
      </w:r>
      <w:proofErr w:type="spellEnd"/>
      <w:r w:rsidRPr="00B23F24">
        <w:rPr>
          <w:rFonts w:ascii="Arial" w:hAnsi="Arial" w:cs="Arial"/>
          <w:b/>
          <w:bCs/>
          <w:sz w:val="22"/>
          <w:szCs w:val="22"/>
        </w:rPr>
        <w:t xml:space="preserve"> A1</w:t>
      </w:r>
      <w:r w:rsidRPr="00B23F24">
        <w:rPr>
          <w:rFonts w:ascii="Arial" w:hAnsi="Arial" w:cs="Arial"/>
          <w:sz w:val="22"/>
          <w:szCs w:val="22"/>
        </w:rPr>
        <w:t>.</w:t>
      </w:r>
    </w:p>
    <w:p w:rsidR="001D0E81" w:rsidRPr="00B23F24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1D0E81" w:rsidRPr="00B23F24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B23F24">
        <w:rPr>
          <w:rFonts w:ascii="Arial" w:hAnsi="Arial" w:cs="Arial"/>
          <w:sz w:val="22"/>
          <w:szCs w:val="22"/>
        </w:rPr>
        <w:t>La conformité à l’article CO13 du règlement de sécurité incendie des ERP sera assurée par un plafond</w:t>
      </w:r>
      <w:r w:rsidR="007D2E30">
        <w:rPr>
          <w:rFonts w:ascii="Arial" w:hAnsi="Arial" w:cs="Arial"/>
          <w:sz w:val="22"/>
          <w:szCs w:val="22"/>
        </w:rPr>
        <w:t xml:space="preserve"> </w:t>
      </w:r>
      <w:r w:rsidR="006D68A4" w:rsidRPr="00B52C7D">
        <w:rPr>
          <w:rFonts w:ascii="Arial" w:hAnsi="Arial" w:cs="Arial"/>
          <w:b/>
          <w:color w:val="7030A0"/>
          <w:sz w:val="22"/>
          <w:szCs w:val="22"/>
        </w:rPr>
        <w:t>*</w:t>
      </w:r>
      <w:r w:rsidR="006D68A4">
        <w:rPr>
          <w:rFonts w:ascii="Arial" w:hAnsi="Arial" w:cs="Arial"/>
          <w:sz w:val="22"/>
          <w:szCs w:val="22"/>
        </w:rPr>
        <w:t xml:space="preserve"> : </w:t>
      </w:r>
    </w:p>
    <w:p w:rsidR="001D0E81" w:rsidRPr="00B23F24" w:rsidRDefault="001D0E81" w:rsidP="000E22D7">
      <w:pPr>
        <w:ind w:right="139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bCs/>
          <w:color w:val="7030A0"/>
          <w:sz w:val="22"/>
          <w:szCs w:val="22"/>
        </w:rPr>
        <w:alias w:val="Insérer votre choix "/>
        <w:tag w:val="Insérer votre choix"/>
        <w:id w:val="674311296"/>
        <w:placeholder>
          <w:docPart w:val="DefaultPlaceholder_1082065159"/>
        </w:placeholder>
        <w:comboBox>
          <w:listItem w:value="Choisissez un élément."/>
          <w:listItem w:displayText="Alizé 40 mm sans isolant (N°PV CTICM 10-A-612)" w:value="Alizé 40 mm sans isolant (N°PV CTICM 10-A-612)"/>
        </w:comboBox>
      </w:sdtPr>
      <w:sdtEndPr/>
      <w:sdtContent>
        <w:p w:rsidR="006D68A4" w:rsidRDefault="000E22D7" w:rsidP="006D68A4">
          <w:pPr>
            <w:ind w:left="567" w:right="139" w:firstLine="708"/>
            <w:jc w:val="both"/>
            <w:rPr>
              <w:rFonts w:ascii="Arial" w:hAnsi="Arial" w:cs="Arial"/>
              <w:sz w:val="22"/>
              <w:szCs w:val="22"/>
            </w:rPr>
          </w:pPr>
          <w:r w:rsidRPr="006D68A4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 xml:space="preserve">Insérer votre choix </w:t>
          </w:r>
        </w:p>
      </w:sdtContent>
    </w:sdt>
    <w:sdt>
      <w:sdtPr>
        <w:rPr>
          <w:rFonts w:ascii="Arial" w:hAnsi="Arial" w:cs="Arial"/>
          <w:b/>
          <w:bCs/>
          <w:color w:val="7030A0"/>
          <w:sz w:val="22"/>
          <w:szCs w:val="22"/>
        </w:rPr>
        <w:alias w:val="Insérer votre choix "/>
        <w:tag w:val="Insérer votre choix"/>
        <w:id w:val="1973247891"/>
        <w:placeholder>
          <w:docPart w:val="C641CC84A5474BE29CBC50925BB7032E"/>
        </w:placeholder>
        <w:comboBox>
          <w:listItem w:value="Choisissez un élément."/>
          <w:listItem w:displayText="Alizé 40 mm + 0 à 200 mm IBR (N°PV CTICM 10-A-612)" w:value="Alizé 40 mm + 0 à 200 mm IBR (N°PV CTICM 10-A-612)"/>
        </w:comboBox>
      </w:sdtPr>
      <w:sdtEndPr/>
      <w:sdtContent>
        <w:p w:rsidR="006D68A4" w:rsidRPr="006D68A4" w:rsidRDefault="006D68A4" w:rsidP="006D68A4">
          <w:pPr>
            <w:ind w:left="567" w:right="139" w:firstLine="708"/>
            <w:jc w:val="both"/>
            <w:rPr>
              <w:rFonts w:ascii="Arial" w:hAnsi="Arial" w:cs="Arial"/>
              <w:b/>
              <w:bCs/>
              <w:color w:val="7030A0"/>
              <w:sz w:val="22"/>
              <w:szCs w:val="22"/>
            </w:rPr>
          </w:pPr>
          <w:r w:rsidRPr="006D68A4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 xml:space="preserve">Insérer votre choix </w:t>
          </w:r>
        </w:p>
      </w:sdtContent>
    </w:sdt>
    <w:sdt>
      <w:sdtPr>
        <w:rPr>
          <w:rFonts w:ascii="Arial" w:hAnsi="Arial" w:cs="Arial"/>
          <w:b/>
          <w:bCs/>
          <w:color w:val="7030A0"/>
          <w:sz w:val="22"/>
          <w:szCs w:val="22"/>
        </w:rPr>
        <w:alias w:val="Insérer votre choix "/>
        <w:tag w:val="Insérer votre choix"/>
        <w:id w:val="1457760091"/>
        <w:placeholder>
          <w:docPart w:val="38CDF5BABAAB4679980760222E9F5BBE"/>
        </w:placeholder>
        <w:comboBox>
          <w:listItem w:value="Choisissez un élément."/>
          <w:listItem w:displayText="Alizé 40 mm + 160 mm Eurolène 603 (N°PV Extension 06/2 CTICM 05-A-001)" w:value="Alizé 40 mm + 160 mm Eurolène 603 (N°PV Extension 06/2 CTICM 05-A-001)"/>
        </w:comboBox>
      </w:sdtPr>
      <w:sdtEndPr/>
      <w:sdtContent>
        <w:p w:rsidR="006D68A4" w:rsidRPr="006D68A4" w:rsidRDefault="006D68A4" w:rsidP="006D68A4">
          <w:pPr>
            <w:ind w:left="567" w:right="139" w:firstLine="708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  <w:r w:rsidRPr="006D68A4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 xml:space="preserve">Insérer votre choix </w:t>
          </w:r>
        </w:p>
      </w:sdtContent>
    </w:sdt>
    <w:sdt>
      <w:sdtPr>
        <w:rPr>
          <w:rFonts w:ascii="Arial" w:hAnsi="Arial" w:cs="Arial"/>
          <w:b/>
          <w:bCs/>
          <w:color w:val="7030A0"/>
          <w:sz w:val="22"/>
          <w:szCs w:val="22"/>
        </w:rPr>
        <w:alias w:val="Insérer votre choix "/>
        <w:tag w:val="Insérer votre choix"/>
        <w:id w:val="-794133938"/>
        <w:placeholder>
          <w:docPart w:val="371B3B373B454EC5B2508FF1A1A7078E"/>
        </w:placeholder>
        <w:comboBox>
          <w:listItem w:value="Choisissez un élément."/>
          <w:listItem w:displayText="Alizé 40 mm + 160 mm Eurolène 603 + 0 à 200 mm IBR (N°PV Extension 06/1 &amp; 2 CTICM 05-A-001)" w:value="Alizé 40 mm + 160 mm Eurolène 603 + 0 à 200 mm IBR (N°PV Extension 06/1 &amp; 2 CTICM 05-A-001)"/>
        </w:comboBox>
      </w:sdtPr>
      <w:sdtEndPr/>
      <w:sdtContent>
        <w:p w:rsidR="006D68A4" w:rsidRPr="006D68A4" w:rsidRDefault="006D68A4" w:rsidP="006D68A4">
          <w:pPr>
            <w:ind w:left="567" w:right="139" w:firstLine="708"/>
            <w:jc w:val="both"/>
            <w:rPr>
              <w:rFonts w:ascii="Arial" w:hAnsi="Arial" w:cs="Arial"/>
              <w:b/>
              <w:bCs/>
              <w:color w:val="7030A0"/>
              <w:sz w:val="22"/>
              <w:szCs w:val="22"/>
            </w:rPr>
          </w:pPr>
          <w:r w:rsidRPr="006D68A4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 xml:space="preserve">Insérer votre choix </w:t>
          </w:r>
        </w:p>
      </w:sdtContent>
    </w:sdt>
    <w:p w:rsidR="001D0E81" w:rsidRPr="00B23F24" w:rsidRDefault="001D0E81" w:rsidP="006D68A4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1D0E81" w:rsidRPr="00B23F24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B23F24">
        <w:rPr>
          <w:rFonts w:ascii="Arial" w:hAnsi="Arial" w:cs="Arial"/>
          <w:sz w:val="22"/>
          <w:szCs w:val="22"/>
        </w:rPr>
        <w:t>Le montage sera conforme au PV de référence.</w:t>
      </w:r>
    </w:p>
    <w:p w:rsidR="001D0E81" w:rsidRPr="00B23F24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B23F24">
        <w:rPr>
          <w:rFonts w:ascii="Arial" w:hAnsi="Arial" w:cs="Arial"/>
          <w:sz w:val="22"/>
          <w:szCs w:val="22"/>
        </w:rPr>
        <w:t xml:space="preserve">Les panneaux ALIZE® mis en </w:t>
      </w:r>
      <w:r w:rsidR="00B52C7D" w:rsidRPr="00B23F24">
        <w:rPr>
          <w:rFonts w:ascii="Arial" w:hAnsi="Arial" w:cs="Arial"/>
          <w:sz w:val="22"/>
          <w:szCs w:val="22"/>
        </w:rPr>
        <w:t>œuvre</w:t>
      </w:r>
      <w:r w:rsidRPr="00B23F24">
        <w:rPr>
          <w:rFonts w:ascii="Arial" w:hAnsi="Arial" w:cs="Arial"/>
          <w:sz w:val="22"/>
          <w:szCs w:val="22"/>
        </w:rPr>
        <w:t xml:space="preserve"> ne contiendront </w:t>
      </w:r>
      <w:r w:rsidRPr="00B23F24">
        <w:rPr>
          <w:rFonts w:ascii="Arial" w:hAnsi="Arial" w:cs="Arial"/>
          <w:b/>
          <w:bCs/>
          <w:sz w:val="22"/>
          <w:szCs w:val="22"/>
        </w:rPr>
        <w:t>aucun élément favorable au développement microbien</w:t>
      </w:r>
      <w:r w:rsidRPr="00B23F24">
        <w:rPr>
          <w:rFonts w:ascii="Arial" w:hAnsi="Arial" w:cs="Arial"/>
          <w:sz w:val="22"/>
          <w:szCs w:val="22"/>
        </w:rPr>
        <w:t>.</w:t>
      </w:r>
    </w:p>
    <w:p w:rsidR="00B52C7D" w:rsidRDefault="001D0E81" w:rsidP="00B52C7D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B23F24">
        <w:rPr>
          <w:rFonts w:ascii="Arial" w:hAnsi="Arial" w:cs="Arial"/>
          <w:sz w:val="22"/>
          <w:szCs w:val="22"/>
        </w:rPr>
        <w:t xml:space="preserve">Les </w:t>
      </w:r>
      <w:r w:rsidRPr="00B23F24">
        <w:rPr>
          <w:rFonts w:ascii="Arial" w:hAnsi="Arial" w:cs="Arial"/>
          <w:b/>
          <w:bCs/>
          <w:sz w:val="22"/>
          <w:szCs w:val="22"/>
        </w:rPr>
        <w:t>plafonds</w:t>
      </w:r>
      <w:r w:rsidRPr="00B23F24">
        <w:rPr>
          <w:rFonts w:ascii="Arial" w:hAnsi="Arial" w:cs="Arial"/>
          <w:sz w:val="22"/>
          <w:szCs w:val="22"/>
        </w:rPr>
        <w:t xml:space="preserve"> seront </w:t>
      </w:r>
      <w:r w:rsidRPr="00B23F24">
        <w:rPr>
          <w:rFonts w:ascii="Arial" w:hAnsi="Arial" w:cs="Arial"/>
          <w:b/>
          <w:bCs/>
          <w:sz w:val="22"/>
          <w:szCs w:val="22"/>
        </w:rPr>
        <w:t>100% plan</w:t>
      </w:r>
      <w:r w:rsidRPr="00B23F24">
        <w:rPr>
          <w:rFonts w:ascii="Arial" w:hAnsi="Arial" w:cs="Arial"/>
          <w:sz w:val="22"/>
          <w:szCs w:val="22"/>
        </w:rPr>
        <w:t xml:space="preserve"> </w:t>
      </w:r>
      <w:r w:rsidR="00B52C7D" w:rsidRPr="00B23F24">
        <w:rPr>
          <w:rFonts w:ascii="Arial" w:hAnsi="Arial" w:cs="Arial"/>
          <w:sz w:val="22"/>
          <w:szCs w:val="22"/>
        </w:rPr>
        <w:t>quel que</w:t>
      </w:r>
      <w:r w:rsidR="00B52C7D">
        <w:rPr>
          <w:rFonts w:ascii="Arial" w:hAnsi="Arial" w:cs="Arial"/>
          <w:sz w:val="22"/>
          <w:szCs w:val="22"/>
        </w:rPr>
        <w:t xml:space="preserve"> soit le degré d’hygrométrie. </w:t>
      </w:r>
    </w:p>
    <w:p w:rsidR="001D0E81" w:rsidRPr="00B23F24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1D0E81" w:rsidRPr="00B23F24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  <w:u w:val="single"/>
        </w:rPr>
      </w:pPr>
      <w:r w:rsidRPr="00B23F24">
        <w:rPr>
          <w:rFonts w:ascii="Arial" w:hAnsi="Arial" w:cs="Arial"/>
          <w:sz w:val="22"/>
          <w:szCs w:val="22"/>
          <w:u w:val="single"/>
        </w:rPr>
        <w:t xml:space="preserve">Recommandations de mise en </w:t>
      </w:r>
      <w:r w:rsidR="00B52C7D" w:rsidRPr="00B23F24">
        <w:rPr>
          <w:rFonts w:ascii="Arial" w:hAnsi="Arial" w:cs="Arial"/>
          <w:sz w:val="22"/>
          <w:szCs w:val="22"/>
          <w:u w:val="single"/>
        </w:rPr>
        <w:t>œuvre</w:t>
      </w:r>
      <w:r w:rsidRPr="00B23F24">
        <w:rPr>
          <w:rFonts w:ascii="Arial" w:hAnsi="Arial" w:cs="Arial"/>
          <w:sz w:val="22"/>
          <w:szCs w:val="22"/>
          <w:u w:val="single"/>
        </w:rPr>
        <w:t>:</w:t>
      </w:r>
    </w:p>
    <w:p w:rsidR="001D0E81" w:rsidRPr="00B23F24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1D0E81" w:rsidRPr="00B23F24" w:rsidRDefault="001D0E81" w:rsidP="001D0E81">
      <w:pPr>
        <w:numPr>
          <w:ilvl w:val="0"/>
          <w:numId w:val="2"/>
        </w:numPr>
        <w:ind w:right="139"/>
        <w:jc w:val="both"/>
        <w:rPr>
          <w:rFonts w:ascii="Arial" w:hAnsi="Arial" w:cs="Arial"/>
          <w:sz w:val="22"/>
          <w:szCs w:val="22"/>
        </w:rPr>
      </w:pPr>
      <w:r w:rsidRPr="00B23F24">
        <w:rPr>
          <w:rFonts w:ascii="Arial" w:hAnsi="Arial" w:cs="Arial"/>
          <w:sz w:val="22"/>
          <w:szCs w:val="22"/>
        </w:rPr>
        <w:t xml:space="preserve">La mise en </w:t>
      </w:r>
      <w:r w:rsidR="00B52C7D" w:rsidRPr="00B23F24">
        <w:rPr>
          <w:rFonts w:ascii="Arial" w:hAnsi="Arial" w:cs="Arial"/>
          <w:sz w:val="22"/>
          <w:szCs w:val="22"/>
        </w:rPr>
        <w:t>œuvre</w:t>
      </w:r>
      <w:r w:rsidRPr="00B23F24">
        <w:rPr>
          <w:rFonts w:ascii="Arial" w:hAnsi="Arial" w:cs="Arial"/>
          <w:sz w:val="22"/>
          <w:szCs w:val="22"/>
        </w:rPr>
        <w:t xml:space="preserve"> sera conforme aux prescriptions de la norme NFP 68 203 1 &amp; 2 DTU 58.1 et autres DTU en vigueur selon la nature des locaux.</w:t>
      </w:r>
    </w:p>
    <w:p w:rsidR="001D0E81" w:rsidRPr="00B23F24" w:rsidRDefault="001D0E81" w:rsidP="001D0E81">
      <w:pPr>
        <w:numPr>
          <w:ilvl w:val="0"/>
          <w:numId w:val="2"/>
        </w:numPr>
        <w:ind w:right="139"/>
        <w:jc w:val="both"/>
        <w:rPr>
          <w:rFonts w:ascii="Arial" w:hAnsi="Arial" w:cs="Arial"/>
          <w:sz w:val="22"/>
          <w:szCs w:val="22"/>
        </w:rPr>
      </w:pPr>
      <w:r w:rsidRPr="00B23F24">
        <w:rPr>
          <w:rFonts w:ascii="Arial" w:hAnsi="Arial" w:cs="Arial"/>
          <w:sz w:val="22"/>
          <w:szCs w:val="22"/>
        </w:rPr>
        <w:t>Pour l'emploi en sous toiture froide, la pose sera conforme au DTU 40-35.</w:t>
      </w:r>
    </w:p>
    <w:p w:rsidR="001D0E81" w:rsidRPr="00B23F24" w:rsidRDefault="001D0E81" w:rsidP="001D0E81">
      <w:pPr>
        <w:numPr>
          <w:ilvl w:val="0"/>
          <w:numId w:val="2"/>
        </w:numPr>
        <w:ind w:right="139"/>
        <w:jc w:val="both"/>
        <w:rPr>
          <w:rFonts w:ascii="Arial" w:hAnsi="Arial" w:cs="Arial"/>
          <w:sz w:val="22"/>
          <w:szCs w:val="22"/>
        </w:rPr>
      </w:pPr>
      <w:r w:rsidRPr="00B23F24">
        <w:rPr>
          <w:rFonts w:ascii="Arial" w:hAnsi="Arial" w:cs="Arial"/>
          <w:sz w:val="22"/>
          <w:szCs w:val="22"/>
        </w:rPr>
        <w:t>Tenir compte du sens de pose du plafond.</w:t>
      </w:r>
    </w:p>
    <w:p w:rsidR="001D0E81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B52C7D" w:rsidRDefault="00B52C7D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B52C7D" w:rsidRPr="00B52C7D" w:rsidRDefault="00B52C7D" w:rsidP="001D0E81">
      <w:pPr>
        <w:ind w:left="567" w:right="139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B52C7D" w:rsidRPr="00B52C7D" w:rsidRDefault="00B52C7D" w:rsidP="00B52C7D">
      <w:pPr>
        <w:ind w:right="139"/>
        <w:jc w:val="both"/>
        <w:rPr>
          <w:rFonts w:ascii="Arial" w:hAnsi="Arial" w:cs="Arial"/>
          <w:b/>
          <w:color w:val="7030A0"/>
          <w:sz w:val="18"/>
          <w:szCs w:val="22"/>
        </w:rPr>
      </w:pPr>
      <w:r w:rsidRPr="00B52C7D">
        <w:rPr>
          <w:rFonts w:ascii="Arial" w:hAnsi="Arial" w:cs="Arial"/>
          <w:b/>
          <w:color w:val="7030A0"/>
          <w:sz w:val="18"/>
          <w:szCs w:val="22"/>
        </w:rPr>
        <w:t>* Insérer votre choix dans la liste déroulante en couleurs</w:t>
      </w:r>
    </w:p>
    <w:p w:rsidR="00B52C7D" w:rsidRDefault="00B52C7D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0F0486" w:rsidRPr="00B52C7D" w:rsidRDefault="006D68A4" w:rsidP="00B52C7D">
      <w:pPr>
        <w:ind w:left="7371" w:right="139"/>
        <w:jc w:val="both"/>
        <w:rPr>
          <w:rFonts w:ascii="Arial" w:hAnsi="Arial" w:cs="Arial"/>
          <w:sz w:val="22"/>
          <w:szCs w:val="22"/>
        </w:rPr>
      </w:pPr>
      <w:r w:rsidRPr="00B23F24">
        <w:rPr>
          <w:noProof/>
          <w:sz w:val="22"/>
          <w:szCs w:val="22"/>
        </w:rPr>
        <w:drawing>
          <wp:inline distT="0" distB="0" distL="0" distR="0" wp14:anchorId="44849EAE" wp14:editId="2EC84CFB">
            <wp:extent cx="1714500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486" w:rsidRPr="00B52C7D" w:rsidSect="00755D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8D7"/>
    <w:multiLevelType w:val="hybridMultilevel"/>
    <w:tmpl w:val="DEA874A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784425"/>
    <w:multiLevelType w:val="hybridMultilevel"/>
    <w:tmpl w:val="FE4C5C8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55"/>
    <w:rsid w:val="00055C3F"/>
    <w:rsid w:val="000E22D7"/>
    <w:rsid w:val="000F0486"/>
    <w:rsid w:val="001D0E81"/>
    <w:rsid w:val="005F76CA"/>
    <w:rsid w:val="006D68A4"/>
    <w:rsid w:val="00755D11"/>
    <w:rsid w:val="007D2E30"/>
    <w:rsid w:val="00931496"/>
    <w:rsid w:val="00977050"/>
    <w:rsid w:val="009B3355"/>
    <w:rsid w:val="009C0C5D"/>
    <w:rsid w:val="00A6184A"/>
    <w:rsid w:val="00B23F24"/>
    <w:rsid w:val="00B52C7D"/>
    <w:rsid w:val="00D010D3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E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E81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D0E81"/>
    <w:rPr>
      <w:color w:val="808080"/>
    </w:rPr>
  </w:style>
  <w:style w:type="paragraph" w:styleId="Paragraphedeliste">
    <w:name w:val="List Paragraph"/>
    <w:basedOn w:val="Normal"/>
    <w:uiPriority w:val="34"/>
    <w:qFormat/>
    <w:rsid w:val="006D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E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E81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D0E81"/>
    <w:rPr>
      <w:color w:val="808080"/>
    </w:rPr>
  </w:style>
  <w:style w:type="paragraph" w:styleId="Paragraphedeliste">
    <w:name w:val="List Paragraph"/>
    <w:basedOn w:val="Normal"/>
    <w:uiPriority w:val="34"/>
    <w:qFormat/>
    <w:rsid w:val="006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261D2-D402-4268-99B4-2F47B44147C9}"/>
      </w:docPartPr>
      <w:docPartBody>
        <w:p w:rsidR="00D41D44" w:rsidRDefault="00120964">
          <w:r w:rsidRPr="001172E4">
            <w:rPr>
              <w:rStyle w:val="Textedelespacerserv"/>
            </w:rPr>
            <w:t>Choisissez un élément.</w:t>
          </w:r>
        </w:p>
      </w:docPartBody>
    </w:docPart>
    <w:docPart>
      <w:docPartPr>
        <w:name w:val="DCED446E24994B30BD061066C6407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72AC0-D890-43F4-B4B8-FAFD192F356D}"/>
      </w:docPartPr>
      <w:docPartBody>
        <w:p w:rsidR="002C4393" w:rsidRDefault="002C4393" w:rsidP="002C4393">
          <w:pPr>
            <w:pStyle w:val="DCED446E24994B30BD061066C64072331"/>
          </w:pPr>
          <w:r w:rsidRPr="00B23F24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Coloris</w:t>
          </w:r>
        </w:p>
      </w:docPartBody>
    </w:docPart>
    <w:docPart>
      <w:docPartPr>
        <w:name w:val="C641CC84A5474BE29CBC50925BB70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06461-753B-408B-A688-22B618207844}"/>
      </w:docPartPr>
      <w:docPartBody>
        <w:p w:rsidR="008B36AF" w:rsidRDefault="008B36AF" w:rsidP="008B36AF">
          <w:pPr>
            <w:pStyle w:val="C641CC84A5474BE29CBC50925BB7032E"/>
          </w:pPr>
          <w:r w:rsidRPr="001172E4">
            <w:rPr>
              <w:rStyle w:val="Textedelespacerserv"/>
            </w:rPr>
            <w:t>Choisissez un élément.</w:t>
          </w:r>
        </w:p>
      </w:docPartBody>
    </w:docPart>
    <w:docPart>
      <w:docPartPr>
        <w:name w:val="38CDF5BABAAB4679980760222E9F5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91363-6EBC-4186-B948-BFCFC420D67F}"/>
      </w:docPartPr>
      <w:docPartBody>
        <w:p w:rsidR="008B36AF" w:rsidRDefault="008B36AF" w:rsidP="008B36AF">
          <w:pPr>
            <w:pStyle w:val="38CDF5BABAAB4679980760222E9F5BBE"/>
          </w:pPr>
          <w:r w:rsidRPr="001172E4">
            <w:rPr>
              <w:rStyle w:val="Textedelespacerserv"/>
            </w:rPr>
            <w:t>Choisissez un élément.</w:t>
          </w:r>
        </w:p>
      </w:docPartBody>
    </w:docPart>
    <w:docPart>
      <w:docPartPr>
        <w:name w:val="371B3B373B454EC5B2508FF1A1A70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419FE-9124-48EB-9544-8EF08B267CCF}"/>
      </w:docPartPr>
      <w:docPartBody>
        <w:p w:rsidR="008B36AF" w:rsidRDefault="008B36AF" w:rsidP="008B36AF">
          <w:pPr>
            <w:pStyle w:val="371B3B373B454EC5B2508FF1A1A7078E"/>
          </w:pPr>
          <w:r w:rsidRPr="001172E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64"/>
    <w:rsid w:val="00120964"/>
    <w:rsid w:val="002C4393"/>
    <w:rsid w:val="00664008"/>
    <w:rsid w:val="008B36AF"/>
    <w:rsid w:val="00BB779F"/>
    <w:rsid w:val="00D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36AF"/>
    <w:rPr>
      <w:color w:val="808080"/>
    </w:rPr>
  </w:style>
  <w:style w:type="paragraph" w:customStyle="1" w:styleId="CC086318D10447E28BE1E9CF23DD2736">
    <w:name w:val="CC086318D10447E28BE1E9CF23DD2736"/>
    <w:rsid w:val="00D4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D446E24994B30BD061066C6407233">
    <w:name w:val="DCED446E24994B30BD061066C6407233"/>
    <w:rsid w:val="002C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D446E24994B30BD061066C64072331">
    <w:name w:val="DCED446E24994B30BD061066C64072331"/>
    <w:rsid w:val="002C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B493249FF40EBB3709FEA34C626B4">
    <w:name w:val="C2AB493249FF40EBB3709FEA34C626B4"/>
    <w:rsid w:val="002C4393"/>
  </w:style>
  <w:style w:type="paragraph" w:customStyle="1" w:styleId="2510CCD834F14C158B3C6BF31D85D220">
    <w:name w:val="2510CCD834F14C158B3C6BF31D85D220"/>
    <w:rsid w:val="002C4393"/>
  </w:style>
  <w:style w:type="paragraph" w:customStyle="1" w:styleId="3C7B3974A5764857A5008692E9ABF069">
    <w:name w:val="3C7B3974A5764857A5008692E9ABF069"/>
    <w:rsid w:val="008B36AF"/>
  </w:style>
  <w:style w:type="paragraph" w:customStyle="1" w:styleId="4D99FB82D567483EB1FBCE48BF156F87">
    <w:name w:val="4D99FB82D567483EB1FBCE48BF156F87"/>
    <w:rsid w:val="008B36AF"/>
  </w:style>
  <w:style w:type="paragraph" w:customStyle="1" w:styleId="C641CC84A5474BE29CBC50925BB7032E">
    <w:name w:val="C641CC84A5474BE29CBC50925BB7032E"/>
    <w:rsid w:val="008B36AF"/>
  </w:style>
  <w:style w:type="paragraph" w:customStyle="1" w:styleId="38CDF5BABAAB4679980760222E9F5BBE">
    <w:name w:val="38CDF5BABAAB4679980760222E9F5BBE"/>
    <w:rsid w:val="008B36AF"/>
  </w:style>
  <w:style w:type="paragraph" w:customStyle="1" w:styleId="371B3B373B454EC5B2508FF1A1A7078E">
    <w:name w:val="371B3B373B454EC5B2508FF1A1A7078E"/>
    <w:rsid w:val="008B36AF"/>
  </w:style>
  <w:style w:type="paragraph" w:customStyle="1" w:styleId="64E8B103474A4BD394A59D82C66CA633">
    <w:name w:val="64E8B103474A4BD394A59D82C66CA633"/>
    <w:rsid w:val="008B36AF"/>
  </w:style>
  <w:style w:type="paragraph" w:customStyle="1" w:styleId="98E305F39D41468FB2425A1774FDB084">
    <w:name w:val="98E305F39D41468FB2425A1774FDB084"/>
    <w:rsid w:val="006640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36AF"/>
    <w:rPr>
      <w:color w:val="808080"/>
    </w:rPr>
  </w:style>
  <w:style w:type="paragraph" w:customStyle="1" w:styleId="CC086318D10447E28BE1E9CF23DD2736">
    <w:name w:val="CC086318D10447E28BE1E9CF23DD2736"/>
    <w:rsid w:val="00D4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D446E24994B30BD061066C6407233">
    <w:name w:val="DCED446E24994B30BD061066C6407233"/>
    <w:rsid w:val="002C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D446E24994B30BD061066C64072331">
    <w:name w:val="DCED446E24994B30BD061066C64072331"/>
    <w:rsid w:val="002C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B493249FF40EBB3709FEA34C626B4">
    <w:name w:val="C2AB493249FF40EBB3709FEA34C626B4"/>
    <w:rsid w:val="002C4393"/>
  </w:style>
  <w:style w:type="paragraph" w:customStyle="1" w:styleId="2510CCD834F14C158B3C6BF31D85D220">
    <w:name w:val="2510CCD834F14C158B3C6BF31D85D220"/>
    <w:rsid w:val="002C4393"/>
  </w:style>
  <w:style w:type="paragraph" w:customStyle="1" w:styleId="3C7B3974A5764857A5008692E9ABF069">
    <w:name w:val="3C7B3974A5764857A5008692E9ABF069"/>
    <w:rsid w:val="008B36AF"/>
  </w:style>
  <w:style w:type="paragraph" w:customStyle="1" w:styleId="4D99FB82D567483EB1FBCE48BF156F87">
    <w:name w:val="4D99FB82D567483EB1FBCE48BF156F87"/>
    <w:rsid w:val="008B36AF"/>
  </w:style>
  <w:style w:type="paragraph" w:customStyle="1" w:styleId="C641CC84A5474BE29CBC50925BB7032E">
    <w:name w:val="C641CC84A5474BE29CBC50925BB7032E"/>
    <w:rsid w:val="008B36AF"/>
  </w:style>
  <w:style w:type="paragraph" w:customStyle="1" w:styleId="38CDF5BABAAB4679980760222E9F5BBE">
    <w:name w:val="38CDF5BABAAB4679980760222E9F5BBE"/>
    <w:rsid w:val="008B36AF"/>
  </w:style>
  <w:style w:type="paragraph" w:customStyle="1" w:styleId="371B3B373B454EC5B2508FF1A1A7078E">
    <w:name w:val="371B3B373B454EC5B2508FF1A1A7078E"/>
    <w:rsid w:val="008B36AF"/>
  </w:style>
  <w:style w:type="paragraph" w:customStyle="1" w:styleId="64E8B103474A4BD394A59D82C66CA633">
    <w:name w:val="64E8B103474A4BD394A59D82C66CA633"/>
    <w:rsid w:val="008B36AF"/>
  </w:style>
  <w:style w:type="paragraph" w:customStyle="1" w:styleId="98E305F39D41468FB2425A1774FDB084">
    <w:name w:val="98E305F39D41468FB2425A1774FDB084"/>
    <w:rsid w:val="00664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42277</vt:lpwstr>
  </property>
  <property fmtid="{D5CDD505-2E9C-101B-9397-08002B2CF9AE}" pid="4" name="OptimizationTime">
    <vt:lpwstr>20160818_1525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Arnulf, Marie</cp:lastModifiedBy>
  <cp:revision>2</cp:revision>
  <dcterms:created xsi:type="dcterms:W3CDTF">2016-08-18T11:54:00Z</dcterms:created>
  <dcterms:modified xsi:type="dcterms:W3CDTF">2016-08-18T11:54:00Z</dcterms:modified>
</cp:coreProperties>
</file>